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862A4" w14:textId="26095D8F" w:rsidR="00E729D6" w:rsidRPr="00CA79CA" w:rsidRDefault="00E729D6" w:rsidP="00E729D6">
      <w:pPr>
        <w:shd w:val="clear" w:color="auto" w:fill="FFFFFF"/>
        <w:jc w:val="right"/>
        <w:rPr>
          <w:rFonts w:ascii="Times New Roman" w:hAnsi="Times New Roman" w:cs="Times New Roman"/>
          <w:b/>
          <w:bCs/>
          <w:i w:val="0"/>
          <w:iCs w:val="0"/>
        </w:rPr>
      </w:pPr>
      <w:r w:rsidRPr="00F34970">
        <w:rPr>
          <w:rFonts w:ascii="Times New Roman" w:hAnsi="Times New Roman" w:cs="Times New Roman"/>
          <w:b/>
          <w:bCs/>
          <w:i w:val="0"/>
          <w:iCs w:val="0"/>
        </w:rPr>
        <w:t xml:space="preserve">ZAŁĄCZNIK NR </w:t>
      </w:r>
      <w:r w:rsidR="00B07AFE">
        <w:rPr>
          <w:rFonts w:ascii="Times New Roman" w:hAnsi="Times New Roman" w:cs="Times New Roman"/>
          <w:b/>
          <w:bCs/>
          <w:i w:val="0"/>
          <w:iCs w:val="0"/>
        </w:rPr>
        <w:t>2a</w:t>
      </w:r>
      <w:r w:rsidRPr="00F34970">
        <w:rPr>
          <w:rFonts w:ascii="Times New Roman" w:hAnsi="Times New Roman" w:cs="Times New Roman"/>
          <w:b/>
          <w:bCs/>
          <w:i w:val="0"/>
          <w:iCs w:val="0"/>
        </w:rPr>
        <w:t xml:space="preserve"> do </w:t>
      </w:r>
      <w:r>
        <w:rPr>
          <w:rFonts w:ascii="Times New Roman" w:hAnsi="Times New Roman" w:cs="Times New Roman"/>
          <w:b/>
          <w:bCs/>
          <w:i w:val="0"/>
          <w:iCs w:val="0"/>
        </w:rPr>
        <w:t xml:space="preserve"> </w:t>
      </w:r>
      <w:r w:rsidRPr="00CA79CA">
        <w:rPr>
          <w:rFonts w:ascii="Times New Roman" w:hAnsi="Times New Roman" w:cs="Times New Roman"/>
          <w:b/>
          <w:bCs/>
          <w:i w:val="0"/>
          <w:iCs w:val="0"/>
        </w:rPr>
        <w:t>SWZ</w:t>
      </w:r>
    </w:p>
    <w:p w14:paraId="7B7CF535" w14:textId="77777777" w:rsidR="00E729D6" w:rsidRPr="00CA79CA" w:rsidRDefault="00E729D6" w:rsidP="004F5EE8">
      <w:pPr>
        <w:shd w:val="clear" w:color="auto" w:fill="FFFFFF"/>
        <w:spacing w:before="223" w:after="240"/>
        <w:jc w:val="center"/>
        <w:rPr>
          <w:rFonts w:ascii="Times New Roman" w:hAnsi="Times New Roman" w:cs="Times New Roman"/>
          <w:b/>
          <w:bCs/>
          <w:i w:val="0"/>
          <w:iCs w:val="0"/>
          <w:spacing w:val="9"/>
          <w:sz w:val="24"/>
          <w:szCs w:val="24"/>
          <w:u w:val="single"/>
        </w:rPr>
      </w:pPr>
      <w:r w:rsidRPr="00CA79CA">
        <w:rPr>
          <w:rFonts w:ascii="Times New Roman" w:hAnsi="Times New Roman" w:cs="Times New Roman"/>
          <w:b/>
          <w:bCs/>
          <w:i w:val="0"/>
          <w:iCs w:val="0"/>
          <w:spacing w:val="9"/>
          <w:sz w:val="24"/>
          <w:szCs w:val="24"/>
          <w:u w:val="single"/>
        </w:rPr>
        <w:t>TABELA OPRACOWAŃ PROJEKTOWYCH</w:t>
      </w:r>
    </w:p>
    <w:p w14:paraId="7724D090" w14:textId="77777777" w:rsidR="00597EE8" w:rsidRPr="00597EE8" w:rsidRDefault="00597EE8" w:rsidP="00597EE8">
      <w:pPr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bookmarkStart w:id="0" w:name="_Hlk158353557"/>
      <w:r w:rsidRPr="00597EE8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Rozbudowa skrzyżowania drogi wojewódzkiej nr 251 z drogą powiatową nr 2548C w m. Rybitwy" - opracowanie dokumentacji technicznej</w:t>
      </w:r>
    </w:p>
    <w:bookmarkEnd w:id="0"/>
    <w:tbl>
      <w:tblPr>
        <w:tblpPr w:leftFromText="141" w:rightFromText="141" w:vertAnchor="text" w:horzAnchor="margin" w:tblpXSpec="center" w:tblpY="67"/>
        <w:tblW w:w="92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835"/>
        <w:gridCol w:w="1546"/>
        <w:gridCol w:w="1406"/>
        <w:gridCol w:w="2606"/>
      </w:tblGrid>
      <w:tr w:rsidR="00A761EE" w:rsidRPr="00827C83" w14:paraId="0FE710EC" w14:textId="77777777" w:rsidTr="00A03996">
        <w:trPr>
          <w:trHeight w:val="265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0C77DB88" w14:textId="77777777" w:rsidR="00A761EE" w:rsidRPr="00827C83" w:rsidRDefault="00A761EE" w:rsidP="00687ACD">
            <w:pPr>
              <w:ind w:left="-284" w:hanging="142"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  <w:p w14:paraId="6D2DB749" w14:textId="7777777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  <w:p w14:paraId="0DDD6548" w14:textId="7777777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827C83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1833514" w14:textId="7777777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  <w:p w14:paraId="21980367" w14:textId="7777777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C95F8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ETAP</w:t>
            </w:r>
          </w:p>
          <w:p w14:paraId="5FC756AA" w14:textId="77777777" w:rsidR="00A761EE" w:rsidRPr="00827C83" w:rsidRDefault="00A761EE" w:rsidP="00687ACD">
            <w:pPr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353224CD" w14:textId="7777777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827C83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Bez VAT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5FBAA137" w14:textId="77777777" w:rsidR="00A761EE" w:rsidRPr="00827C83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Podatek VAT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15C7A588" w14:textId="77777777" w:rsidR="00A761EE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Łączna wartość za opracowanie</w:t>
            </w:r>
          </w:p>
          <w:p w14:paraId="27261120" w14:textId="77777777" w:rsidR="00A761EE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brutto</w:t>
            </w:r>
          </w:p>
          <w:p w14:paraId="7A6BAD5F" w14:textId="262BEC93" w:rsidR="00A761EE" w:rsidRPr="00827C83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(kol. 3+4)</w:t>
            </w:r>
          </w:p>
        </w:tc>
      </w:tr>
      <w:tr w:rsidR="00A761EE" w:rsidRPr="00827C83" w14:paraId="522CCE1E" w14:textId="77777777" w:rsidTr="00A03996">
        <w:trPr>
          <w:trHeight w:val="363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781" w14:textId="77777777" w:rsidR="00A761EE" w:rsidRPr="00827C83" w:rsidRDefault="00A761EE" w:rsidP="00687ACD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1B6E" w14:textId="77777777" w:rsidR="00A761EE" w:rsidRPr="00827C83" w:rsidRDefault="00A761EE" w:rsidP="00687ACD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2B3022B0" w14:textId="77777777" w:rsidR="00A761EE" w:rsidRDefault="00A761EE" w:rsidP="00687ACD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Łączna</w:t>
            </w:r>
          </w:p>
          <w:p w14:paraId="70AF90C7" w14:textId="3F57FA6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w</w:t>
            </w:r>
            <w:r w:rsidRPr="00827C83">
              <w:rPr>
                <w:rFonts w:ascii="Times New Roman" w:hAnsi="Times New Roman" w:cs="Times New Roman"/>
                <w:b/>
                <w:i w:val="0"/>
                <w:iCs w:val="0"/>
              </w:rPr>
              <w:t>artość</w:t>
            </w:r>
            <w:r>
              <w:rPr>
                <w:rFonts w:ascii="Times New Roman" w:hAnsi="Times New Roman" w:cs="Times New Roman"/>
                <w:b/>
                <w:i w:val="0"/>
                <w:iCs w:val="0"/>
              </w:rPr>
              <w:t xml:space="preserve"> za </w:t>
            </w:r>
            <w:r w:rsidRPr="00292022">
              <w:rPr>
                <w:rFonts w:ascii="Times New Roman" w:hAnsi="Times New Roman" w:cs="Times New Roman"/>
                <w:b/>
                <w:i w:val="0"/>
                <w:iCs w:val="0"/>
              </w:rPr>
              <w:t>kompletne opracowanie</w:t>
            </w: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1024" w14:textId="77777777" w:rsidR="00A761EE" w:rsidRPr="00827C83" w:rsidRDefault="00A761EE" w:rsidP="00687A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1F3A4" w14:textId="77777777" w:rsidR="00A761EE" w:rsidRPr="00827C83" w:rsidRDefault="00A761EE" w:rsidP="00687A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A761EE" w:rsidRPr="00827C83" w14:paraId="4F807C05" w14:textId="77777777" w:rsidTr="00A03996">
        <w:trPr>
          <w:trHeight w:val="36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3230" w14:textId="77777777" w:rsidR="00A761EE" w:rsidRPr="001611BA" w:rsidRDefault="00A761EE" w:rsidP="00687ACD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1611BA">
              <w:rPr>
                <w:rFonts w:ascii="Times New Roman" w:hAnsi="Times New Roman" w:cs="Times New Roman"/>
                <w:b/>
                <w:i w:val="0"/>
                <w:iCs w:val="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1462" w14:textId="77777777" w:rsidR="00A761EE" w:rsidRPr="001611BA" w:rsidRDefault="00A761EE" w:rsidP="00687ACD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1611BA">
              <w:rPr>
                <w:rFonts w:ascii="Times New Roman" w:hAnsi="Times New Roman" w:cs="Times New Roman"/>
                <w:b/>
                <w:i w:val="0"/>
                <w:iCs w:val="0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369E" w14:textId="1ED27DEA" w:rsidR="00A761EE" w:rsidRPr="001611BA" w:rsidRDefault="00A761EE" w:rsidP="00687ACD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34FA" w14:textId="72D3550A" w:rsidR="00A761EE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C1723" w14:textId="2C536203" w:rsidR="00A761EE" w:rsidRPr="001611BA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5</w:t>
            </w:r>
          </w:p>
        </w:tc>
      </w:tr>
      <w:tr w:rsidR="00A761EE" w:rsidRPr="00827C83" w14:paraId="581252BB" w14:textId="77777777" w:rsidTr="00A03996">
        <w:trPr>
          <w:trHeight w:val="5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B1A6" w14:textId="7777777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827C83">
              <w:rPr>
                <w:rFonts w:ascii="Times New Roman" w:hAnsi="Times New Roman" w:cs="Times New Roman"/>
                <w:i w:val="0"/>
                <w:iCs w:val="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DB03" w14:textId="6EA616F7" w:rsidR="00A761EE" w:rsidRPr="004D2EF9" w:rsidRDefault="00A761EE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4D2EF9">
              <w:rPr>
                <w:rFonts w:ascii="Times New Roman" w:hAnsi="Times New Roman" w:cs="Times New Roman"/>
                <w:i w:val="0"/>
                <w:iCs w:val="0"/>
              </w:rPr>
              <w:t>Uzyskanie mapy do celów projektowych w skali 1:500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D853" w14:textId="77777777" w:rsidR="00A761EE" w:rsidRPr="004D2EF9" w:rsidRDefault="00A761EE" w:rsidP="00687ACD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BFE4" w14:textId="77777777" w:rsidR="00A761EE" w:rsidRPr="00CC6C31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2AFE2" w14:textId="15093E88" w:rsidR="00A761EE" w:rsidRPr="00CC6C31" w:rsidRDefault="00DC696C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  <w:color w:val="FF0000"/>
              </w:rPr>
            </w:pPr>
            <w:r w:rsidRPr="00DC696C">
              <w:rPr>
                <w:rFonts w:ascii="Times New Roman" w:hAnsi="Times New Roman" w:cs="Times New Roman"/>
                <w:i w:val="0"/>
                <w:iCs w:val="0"/>
                <w:color w:val="000000" w:themeColor="text1"/>
              </w:rPr>
              <w:t>Max 5%</w:t>
            </w:r>
          </w:p>
        </w:tc>
      </w:tr>
      <w:tr w:rsidR="00A761EE" w:rsidRPr="00827C83" w14:paraId="63B3A4F2" w14:textId="77777777" w:rsidTr="00A03996">
        <w:trPr>
          <w:trHeight w:val="118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45E4" w14:textId="7200D126" w:rsidR="00A761EE" w:rsidRPr="00A16DEB" w:rsidRDefault="00A761EE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FB97" w14:textId="39D50BF6" w:rsidR="00A761EE" w:rsidRPr="00A16DEB" w:rsidRDefault="00A761EE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Opracowanie  kompletu projektu budowlanego wraz z uzgodnieniami, opiniami i decyzjami  (także wszystkich koniecznych branż)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DD2F" w14:textId="77777777" w:rsidR="00A761EE" w:rsidRPr="00A16DEB" w:rsidRDefault="00A761EE" w:rsidP="00687ACD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3960" w14:textId="77777777" w:rsidR="00A761EE" w:rsidRPr="00A16DEB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07E4" w14:textId="77777777" w:rsidR="00A761EE" w:rsidRPr="00A16DEB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0E137D" w:rsidRPr="00827C83" w14:paraId="3F8C38C9" w14:textId="77777777" w:rsidTr="00A03996">
        <w:trPr>
          <w:trHeight w:val="34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5DF2" w14:textId="23C48515" w:rsidR="000E137D" w:rsidRPr="00A16DEB" w:rsidRDefault="00A16DEB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FBBB" w14:textId="319ECB9F" w:rsidR="000E137D" w:rsidRPr="00A16DEB" w:rsidRDefault="000E137D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Dokumentacja geotechniczna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27A7" w14:textId="77777777" w:rsidR="000E137D" w:rsidRPr="00A16DEB" w:rsidRDefault="000E137D" w:rsidP="00687ACD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E8AA" w14:textId="77777777" w:rsidR="000E137D" w:rsidRPr="00A16DEB" w:rsidRDefault="000E137D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5A809" w14:textId="47A0EDCD" w:rsidR="000E137D" w:rsidRPr="00A16DEB" w:rsidRDefault="000E137D" w:rsidP="00DC69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BD731E" w:rsidRPr="00827C83" w14:paraId="3A6E6C4D" w14:textId="77777777" w:rsidTr="00A03996">
        <w:trPr>
          <w:trHeight w:val="52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BCEB" w14:textId="45121ACC" w:rsidR="00BD731E" w:rsidRPr="00A375A9" w:rsidRDefault="00BD731E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  <w:strike/>
                <w:color w:val="FF000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4</w:t>
            </w:r>
            <w:r w:rsidRPr="00A16DEB">
              <w:rPr>
                <w:rFonts w:ascii="Times New Roman" w:hAnsi="Times New Roman" w:cs="Times New Roman"/>
                <w:i w:val="0"/>
                <w:iCs w:val="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7783" w14:textId="6BD8CBA6" w:rsidR="00BD731E" w:rsidRPr="00A375A9" w:rsidRDefault="00BD731E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  <w:strike/>
                <w:color w:val="FF000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Audyt bezpieczeństwa ruchu dla stanu projektowanego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A4E5" w14:textId="7709A101" w:rsidR="00BD731E" w:rsidRPr="00A375A9" w:rsidRDefault="00BD731E" w:rsidP="00687ACD">
            <w:pPr>
              <w:rPr>
                <w:rFonts w:ascii="Times New Roman" w:hAnsi="Times New Roman" w:cs="Times New Roman"/>
                <w:i w:val="0"/>
                <w:iCs w:val="0"/>
                <w:strike/>
                <w:color w:val="FF000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9E6" w14:textId="77777777" w:rsidR="00BD731E" w:rsidRPr="00A375A9" w:rsidRDefault="00BD731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  <w:strike/>
                <w:color w:val="FF000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34D4" w14:textId="03CFB701" w:rsidR="00BD731E" w:rsidRPr="00A375A9" w:rsidRDefault="00BD731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  <w:strike/>
                <w:color w:val="FF0000"/>
              </w:rPr>
            </w:pPr>
          </w:p>
        </w:tc>
      </w:tr>
      <w:tr w:rsidR="00BD731E" w:rsidRPr="00827C83" w14:paraId="31510C54" w14:textId="77777777" w:rsidTr="00A03996">
        <w:trPr>
          <w:trHeight w:val="64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5836" w14:textId="7BED39E8" w:rsidR="00BD731E" w:rsidRPr="00A16DEB" w:rsidRDefault="00BD731E" w:rsidP="00BD731E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E809" w14:textId="05C0634F" w:rsidR="00BD731E" w:rsidRPr="00A16DEB" w:rsidRDefault="00BD731E" w:rsidP="00BD731E">
            <w:pPr>
              <w:jc w:val="center"/>
              <w:rPr>
                <w:rFonts w:ascii="Times New Roman" w:hAnsi="Times New Roman" w:cs="Times New Roman"/>
                <w:i w:val="0"/>
                <w:iCs w:val="0"/>
                <w:w w:val="9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 xml:space="preserve">Opracowanie projektów podziałów nieruchomości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78A2" w14:textId="77777777" w:rsidR="00BD731E" w:rsidRPr="00A16DEB" w:rsidRDefault="00BD731E" w:rsidP="00BD731E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D71D" w14:textId="77777777" w:rsidR="00BD731E" w:rsidRPr="00A16DEB" w:rsidRDefault="00BD731E" w:rsidP="00BD73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3B8B" w14:textId="52AC598F" w:rsidR="00BD731E" w:rsidRPr="00A16DEB" w:rsidRDefault="00BD731E" w:rsidP="00BD73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BD731E" w:rsidRPr="00827C83" w14:paraId="773DE05B" w14:textId="77777777" w:rsidTr="00A03996">
        <w:trPr>
          <w:trHeight w:val="49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C023" w14:textId="0B584B3E" w:rsidR="00BD731E" w:rsidRPr="00A16DEB" w:rsidRDefault="00BD731E" w:rsidP="00BD731E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F1F5" w14:textId="4C92766B" w:rsidR="00BD731E" w:rsidRPr="00A16DEB" w:rsidRDefault="00BD731E" w:rsidP="00BD731E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Opracowanie załączników do wniosku ZRID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630A" w14:textId="77777777" w:rsidR="00BD731E" w:rsidRPr="00A16DEB" w:rsidRDefault="00BD731E" w:rsidP="00BD731E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6EE4" w14:textId="77777777" w:rsidR="00BD731E" w:rsidRPr="00A16DEB" w:rsidRDefault="00BD731E" w:rsidP="00BD73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0F33" w14:textId="38F4A5A1" w:rsidR="00BD731E" w:rsidRPr="00A16DEB" w:rsidRDefault="00BD731E" w:rsidP="00BD73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BD731E" w:rsidRPr="00827C83" w14:paraId="44547435" w14:textId="77777777" w:rsidTr="00A03996">
        <w:trPr>
          <w:trHeight w:val="56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2761" w14:textId="44D9FEDE" w:rsidR="00BD731E" w:rsidRPr="00A16DEB" w:rsidRDefault="00BD731E" w:rsidP="00BD731E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7581" w14:textId="3678195A" w:rsidR="00BD731E" w:rsidRPr="00A16DEB" w:rsidRDefault="00BD731E" w:rsidP="00BD731E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 xml:space="preserve">Uzyskanie decyzji ZRID z rygorem natychmiastowej wykonalności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3271" w14:textId="77777777" w:rsidR="00BD731E" w:rsidRPr="00A16DEB" w:rsidRDefault="00BD731E" w:rsidP="00BD731E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DF7C" w14:textId="77777777" w:rsidR="00BD731E" w:rsidRPr="00A16DEB" w:rsidRDefault="00BD731E" w:rsidP="00BD73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67FF" w14:textId="77777777" w:rsidR="00BD731E" w:rsidRPr="00A16DEB" w:rsidRDefault="00BD731E" w:rsidP="00BD73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BD731E" w:rsidRPr="00827C83" w14:paraId="617CF6DE" w14:textId="77777777" w:rsidTr="00A03996">
        <w:trPr>
          <w:trHeight w:val="69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C4A6" w14:textId="5464C832" w:rsidR="00BD731E" w:rsidRPr="00A16DEB" w:rsidRDefault="00BD731E" w:rsidP="00BD731E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CF0C" w14:textId="69D0538B" w:rsidR="00BD731E" w:rsidRPr="00A16DEB" w:rsidRDefault="00BD731E" w:rsidP="00BD731E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Opracowanie kompletu projektu wykonawczego wraz z niezbędnymi opiniami, uzgodnieniami i decyzjami administracyjnymi (także wszystkich koniecznych branż)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304C" w14:textId="77777777" w:rsidR="00BD731E" w:rsidRPr="00A16DEB" w:rsidRDefault="00BD731E" w:rsidP="00BD731E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C653" w14:textId="77777777" w:rsidR="00BD731E" w:rsidRPr="00A16DEB" w:rsidRDefault="00BD731E" w:rsidP="00BD73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3B84" w14:textId="77777777" w:rsidR="00BD731E" w:rsidRPr="00A16DEB" w:rsidRDefault="00BD731E" w:rsidP="00BD73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BD731E" w:rsidRPr="00827C83" w14:paraId="0CB72745" w14:textId="77777777" w:rsidTr="00A03996">
        <w:trPr>
          <w:trHeight w:val="157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D367" w14:textId="58B47EC2" w:rsidR="00BD731E" w:rsidRPr="00A16DEB" w:rsidRDefault="00BD731E" w:rsidP="00BD731E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C758" w14:textId="00908E36" w:rsidR="00BD731E" w:rsidRPr="00A16DEB" w:rsidRDefault="00BD731E" w:rsidP="00BD731E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Opracowanie kompletu dokumentacji przetargowej wraz z SST, przedmiarem, kosztorysem ofertowym i inwestorskim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1264" w14:textId="77777777" w:rsidR="00BD731E" w:rsidRPr="00A16DEB" w:rsidRDefault="00BD731E" w:rsidP="00BD731E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E2D" w14:textId="77777777" w:rsidR="00BD731E" w:rsidRPr="00A16DEB" w:rsidRDefault="00BD731E" w:rsidP="00BD73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AB1B" w14:textId="77777777" w:rsidR="00BD731E" w:rsidRPr="00A16DEB" w:rsidRDefault="00BD731E" w:rsidP="00BD73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BD731E" w:rsidRPr="00827C83" w14:paraId="4B5DFCBD" w14:textId="77777777" w:rsidTr="00A03996">
        <w:trPr>
          <w:trHeight w:val="12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B894" w14:textId="1E65B914" w:rsidR="00BD731E" w:rsidRPr="00A16DEB" w:rsidRDefault="00BD731E" w:rsidP="00BD731E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B38" w14:textId="317DB89A" w:rsidR="00BD731E" w:rsidRPr="00A16DEB" w:rsidRDefault="00BD731E" w:rsidP="00BD731E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 xml:space="preserve">Opracowanie i zatwierdzenie projektów stałej i czasowej na czas prowadzenia robót </w:t>
            </w:r>
            <w:r>
              <w:rPr>
                <w:rFonts w:ascii="Times New Roman" w:hAnsi="Times New Roman" w:cs="Times New Roman"/>
                <w:i w:val="0"/>
                <w:iCs w:val="0"/>
              </w:rPr>
              <w:t>-</w:t>
            </w:r>
            <w:r w:rsidRPr="00A16DEB">
              <w:rPr>
                <w:rFonts w:ascii="Times New Roman" w:hAnsi="Times New Roman" w:cs="Times New Roman"/>
                <w:i w:val="0"/>
                <w:iCs w:val="0"/>
              </w:rPr>
              <w:t>organizacji ruchu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695F" w14:textId="77777777" w:rsidR="00BD731E" w:rsidRPr="00A16DEB" w:rsidRDefault="00BD731E" w:rsidP="00BD731E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14D6" w14:textId="77777777" w:rsidR="00BD731E" w:rsidRPr="00A16DEB" w:rsidRDefault="00BD731E" w:rsidP="00BD73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3FD7" w14:textId="77777777" w:rsidR="00BD731E" w:rsidRPr="00A16DEB" w:rsidRDefault="00BD731E" w:rsidP="00BD73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ED552B" w:rsidRPr="00827C83" w14:paraId="58B1CB98" w14:textId="77777777" w:rsidTr="00ED552B">
        <w:trPr>
          <w:trHeight w:val="481"/>
        </w:trPr>
        <w:tc>
          <w:tcPr>
            <w:tcW w:w="6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78A3457A" w14:textId="13EFDC96" w:rsidR="00ED552B" w:rsidRPr="00A16DEB" w:rsidRDefault="00ED552B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827C83">
              <w:rPr>
                <w:rFonts w:ascii="Times New Roman" w:hAnsi="Times New Roman" w:cs="Times New Roman"/>
                <w:b/>
                <w:i w:val="0"/>
                <w:iCs w:val="0"/>
              </w:rPr>
              <w:t xml:space="preserve">Suma poz. </w:t>
            </w:r>
            <w:r w:rsidRPr="00C95F8A">
              <w:rPr>
                <w:rFonts w:ascii="Times New Roman" w:hAnsi="Times New Roman" w:cs="Times New Roman"/>
                <w:b/>
                <w:i w:val="0"/>
                <w:iCs w:val="0"/>
              </w:rPr>
              <w:t xml:space="preserve">od 1 do </w:t>
            </w:r>
            <w:r w:rsidRPr="002C4F9B">
              <w:rPr>
                <w:rFonts w:ascii="Times New Roman" w:hAnsi="Times New Roman" w:cs="Times New Roman"/>
                <w:b/>
                <w:i w:val="0"/>
                <w:iCs w:val="0"/>
              </w:rPr>
              <w:t>1</w:t>
            </w:r>
            <w:r>
              <w:rPr>
                <w:rFonts w:ascii="Times New Roman" w:hAnsi="Times New Roman" w:cs="Times New Roman"/>
                <w:b/>
                <w:i w:val="0"/>
                <w:iCs w:val="0"/>
              </w:rPr>
              <w:t>0</w:t>
            </w:r>
          </w:p>
        </w:tc>
        <w:tc>
          <w:tcPr>
            <w:tcW w:w="2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62BE" w14:textId="1C82F3CC" w:rsidR="00ED552B" w:rsidRPr="00A16DEB" w:rsidRDefault="00ED552B" w:rsidP="008F09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</w:tbl>
    <w:p w14:paraId="0BA9CA29" w14:textId="77777777" w:rsidR="003E301F" w:rsidRDefault="003E301F"/>
    <w:p w14:paraId="7677D48B" w14:textId="77777777" w:rsidR="00E41857" w:rsidRPr="00E41857" w:rsidRDefault="00E41857" w:rsidP="00E41857"/>
    <w:p w14:paraId="5B5591D8" w14:textId="7BA8A5D8" w:rsidR="00E41857" w:rsidRPr="00E41857" w:rsidRDefault="00E41857" w:rsidP="00E41857">
      <w:pPr>
        <w:jc w:val="center"/>
        <w:rPr>
          <w:color w:val="000000" w:themeColor="text1"/>
        </w:rPr>
        <w:sectPr w:rsidR="00E41857" w:rsidRPr="00E41857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41857">
        <w:rPr>
          <w:color w:val="000000" w:themeColor="text1"/>
        </w:rPr>
        <w:t>Tabelę opracowań projektowych należy opatrzyć podpisem kwalifikowanym lub podpisem zaufanym albo podpisem osobistym, osoby uprawnionej do reprezentowania Wykonawcy</w:t>
      </w:r>
    </w:p>
    <w:p w14:paraId="358FCC59" w14:textId="25B714E0" w:rsidR="003E301F" w:rsidRPr="00E41857" w:rsidRDefault="003E301F" w:rsidP="00E41857">
      <w:r>
        <w:rPr>
          <w:rFonts w:ascii="Times New Roman" w:hAnsi="Times New Roman" w:cs="Times New Roman"/>
          <w:b/>
          <w:bCs/>
          <w:i w:val="0"/>
          <w:iCs w:val="0"/>
        </w:rPr>
        <w:lastRenderedPageBreak/>
        <w:t xml:space="preserve">ZAŁĄCZNIK NR </w:t>
      </w:r>
      <w:r w:rsidR="00B07AFE">
        <w:rPr>
          <w:rFonts w:ascii="Times New Roman" w:hAnsi="Times New Roman" w:cs="Times New Roman"/>
          <w:b/>
          <w:bCs/>
          <w:i w:val="0"/>
          <w:iCs w:val="0"/>
        </w:rPr>
        <w:t>2b</w:t>
      </w:r>
      <w:r>
        <w:rPr>
          <w:rFonts w:ascii="Times New Roman" w:hAnsi="Times New Roman" w:cs="Times New Roman"/>
          <w:b/>
          <w:bCs/>
          <w:i w:val="0"/>
          <w:iCs w:val="0"/>
        </w:rPr>
        <w:t xml:space="preserve"> do  SWZ</w:t>
      </w:r>
    </w:p>
    <w:p w14:paraId="689F3325" w14:textId="77777777" w:rsidR="003E301F" w:rsidRDefault="003E301F" w:rsidP="004F5EE8">
      <w:pPr>
        <w:shd w:val="clear" w:color="auto" w:fill="FFFFFF"/>
        <w:spacing w:before="223" w:after="240"/>
        <w:jc w:val="center"/>
        <w:rPr>
          <w:rFonts w:ascii="Times New Roman" w:hAnsi="Times New Roman" w:cs="Times New Roman"/>
          <w:b/>
          <w:bCs/>
          <w:i w:val="0"/>
          <w:iCs w:val="0"/>
          <w:spacing w:val="9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 w:val="0"/>
          <w:iCs w:val="0"/>
          <w:spacing w:val="9"/>
          <w:sz w:val="24"/>
          <w:szCs w:val="24"/>
          <w:u w:val="single"/>
        </w:rPr>
        <w:t>TABELA - SPRAWOWANIE NADZORU AUTORSKEGO</w:t>
      </w:r>
    </w:p>
    <w:p w14:paraId="5638E980" w14:textId="77777777" w:rsidR="00597EE8" w:rsidRPr="00597EE8" w:rsidRDefault="00597EE8" w:rsidP="00597EE8">
      <w:pPr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597EE8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Rozbudowa skrzyżowania drogi wojewódzkiej nr 251 z drogą powiatową nr 2548C w m. Rybitwy" - opracowanie dokumentacji technicznej</w:t>
      </w:r>
    </w:p>
    <w:tbl>
      <w:tblPr>
        <w:tblpPr w:leftFromText="141" w:rightFromText="141" w:vertAnchor="text" w:horzAnchor="margin" w:tblpXSpec="center" w:tblpY="67"/>
        <w:tblW w:w="1498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3477"/>
        <w:gridCol w:w="2185"/>
        <w:gridCol w:w="1455"/>
        <w:gridCol w:w="1697"/>
        <w:gridCol w:w="1852"/>
        <w:gridCol w:w="1852"/>
        <w:gridCol w:w="1852"/>
      </w:tblGrid>
      <w:tr w:rsidR="003E301F" w14:paraId="669411AF" w14:textId="77777777" w:rsidTr="003E301F">
        <w:trPr>
          <w:trHeight w:val="930"/>
        </w:trPr>
        <w:tc>
          <w:tcPr>
            <w:tcW w:w="6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719AFF0" w14:textId="77777777" w:rsidR="003E301F" w:rsidRDefault="003E301F">
            <w:pPr>
              <w:ind w:left="-284" w:hanging="142"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  <w:p w14:paraId="5F7F74BC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  <w:p w14:paraId="37AE3560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Lp.</w:t>
            </w:r>
          </w:p>
        </w:tc>
        <w:tc>
          <w:tcPr>
            <w:tcW w:w="34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31427EFD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  <w:p w14:paraId="5F0E84F4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Rodzaj prac</w:t>
            </w:r>
          </w:p>
          <w:p w14:paraId="4B0F64B3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</w:tc>
        <w:tc>
          <w:tcPr>
            <w:tcW w:w="21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2896FBA0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Forma rozliczenia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433FDF60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Ilość</w:t>
            </w:r>
          </w:p>
        </w:tc>
        <w:tc>
          <w:tcPr>
            <w:tcW w:w="16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04692CD6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Cena jednostkowa</w:t>
            </w:r>
          </w:p>
        </w:tc>
        <w:tc>
          <w:tcPr>
            <w:tcW w:w="1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51E9C1BE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Wartość netto</w:t>
            </w:r>
          </w:p>
          <w:p w14:paraId="0FBA721D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(ilość x cena jedn.)</w:t>
            </w:r>
          </w:p>
        </w:tc>
        <w:tc>
          <w:tcPr>
            <w:tcW w:w="1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7EB87F13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Podatek VAT</w:t>
            </w:r>
          </w:p>
        </w:tc>
        <w:tc>
          <w:tcPr>
            <w:tcW w:w="1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06EFF31E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Wartość</w:t>
            </w:r>
          </w:p>
          <w:p w14:paraId="3E4E7913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brutto</w:t>
            </w:r>
          </w:p>
          <w:p w14:paraId="6387AA10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(kol. 6+7)</w:t>
            </w:r>
          </w:p>
        </w:tc>
      </w:tr>
      <w:tr w:rsidR="003E301F" w14:paraId="24291054" w14:textId="77777777" w:rsidTr="003E301F">
        <w:trPr>
          <w:trHeight w:val="356"/>
        </w:trPr>
        <w:tc>
          <w:tcPr>
            <w:tcW w:w="6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59AA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1</w:t>
            </w:r>
          </w:p>
        </w:tc>
        <w:tc>
          <w:tcPr>
            <w:tcW w:w="34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A899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2</w:t>
            </w:r>
          </w:p>
        </w:tc>
        <w:tc>
          <w:tcPr>
            <w:tcW w:w="21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C740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3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E201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4</w:t>
            </w:r>
          </w:p>
        </w:tc>
        <w:tc>
          <w:tcPr>
            <w:tcW w:w="16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0EAB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5</w:t>
            </w:r>
          </w:p>
        </w:tc>
        <w:tc>
          <w:tcPr>
            <w:tcW w:w="1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627B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6</w:t>
            </w:r>
          </w:p>
        </w:tc>
        <w:tc>
          <w:tcPr>
            <w:tcW w:w="1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D08B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7</w:t>
            </w:r>
          </w:p>
        </w:tc>
        <w:tc>
          <w:tcPr>
            <w:tcW w:w="1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881F63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8</w:t>
            </w:r>
          </w:p>
        </w:tc>
      </w:tr>
      <w:tr w:rsidR="003E301F" w14:paraId="5649AC3E" w14:textId="77777777" w:rsidTr="00677EB2">
        <w:trPr>
          <w:trHeight w:val="1052"/>
        </w:trPr>
        <w:tc>
          <w:tcPr>
            <w:tcW w:w="6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27A1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1.</w:t>
            </w:r>
          </w:p>
        </w:tc>
        <w:tc>
          <w:tcPr>
            <w:tcW w:w="3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1F68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Sprawowanie nadzoru autorskiego podczas realizacji robót budowlanych w oparciu o opracowaną dokumentację projektową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C367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ryczałt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3276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D639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1E1F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8E29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E50A152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3E301F" w14:paraId="0372D7B8" w14:textId="77777777" w:rsidTr="003E301F">
        <w:trPr>
          <w:trHeight w:val="931"/>
        </w:trPr>
        <w:tc>
          <w:tcPr>
            <w:tcW w:w="6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9E1D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2.</w:t>
            </w:r>
          </w:p>
        </w:tc>
        <w:tc>
          <w:tcPr>
            <w:tcW w:w="3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A557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Udział w naradach / radach technicznych / radach budowy / wizjach w terenie*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B62C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kosztorys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9F56" w14:textId="4C255B80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10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68B4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9FA7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907B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B164BF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3E301F" w14:paraId="7E5A1A6B" w14:textId="77777777" w:rsidTr="003E301F">
        <w:trPr>
          <w:trHeight w:val="401"/>
        </w:trPr>
        <w:tc>
          <w:tcPr>
            <w:tcW w:w="627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7CA69B6" w14:textId="77777777" w:rsidR="003E301F" w:rsidRDefault="003E301F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Suma poz. od 1 do 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/>
          </w:tcPr>
          <w:p w14:paraId="5B4649FA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/>
          </w:tcPr>
          <w:p w14:paraId="3290D403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792248E9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/>
          </w:tcPr>
          <w:p w14:paraId="3353F9F9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/>
          </w:tcPr>
          <w:p w14:paraId="37A98B84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</w:tbl>
    <w:p w14:paraId="61B48869" w14:textId="77777777" w:rsidR="003E301F" w:rsidRDefault="003E301F" w:rsidP="003E301F">
      <w:pPr>
        <w:spacing w:line="276" w:lineRule="auto"/>
        <w:rPr>
          <w:rFonts w:ascii="Times New Roman" w:hAnsi="Times New Roman" w:cs="Times New Roman"/>
          <w:b/>
          <w:bCs/>
          <w:i w:val="0"/>
          <w:iCs w:val="0"/>
          <w:u w:val="single"/>
        </w:rPr>
      </w:pPr>
    </w:p>
    <w:p w14:paraId="65E202A1" w14:textId="77777777" w:rsidR="003E301F" w:rsidRDefault="003E301F" w:rsidP="003E301F">
      <w:pPr>
        <w:spacing w:line="276" w:lineRule="auto"/>
        <w:ind w:left="120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* Udział w naradach / radach technicznych / radach budowy / wizjach w terenie płatny od pobytu Wykonawcy – projektanta (niezależnie od ilości osób) – ilość w zależności od potrzeb Zamawiającego. Wskazana ilość jest szacunkową. </w:t>
      </w:r>
    </w:p>
    <w:p w14:paraId="620C3D0B" w14:textId="4059D24E" w:rsidR="005B5C5E" w:rsidRDefault="005B5C5E"/>
    <w:p w14:paraId="50E5CF9B" w14:textId="1B5A3BE9" w:rsidR="000B547B" w:rsidRPr="000B547B" w:rsidRDefault="000B547B" w:rsidP="000B547B"/>
    <w:p w14:paraId="6FB921DF" w14:textId="2C556C1D" w:rsidR="000B547B" w:rsidRPr="000B547B" w:rsidRDefault="000B547B" w:rsidP="000B547B"/>
    <w:p w14:paraId="64215100" w14:textId="6D2D5D3D" w:rsidR="000B547B" w:rsidRPr="000B547B" w:rsidRDefault="000B547B" w:rsidP="000B547B"/>
    <w:p w14:paraId="0FEF52D2" w14:textId="177B763E" w:rsidR="00E41857" w:rsidRPr="00E41857" w:rsidRDefault="00E41857" w:rsidP="00E41857">
      <w:pPr>
        <w:jc w:val="center"/>
        <w:rPr>
          <w:color w:val="000000" w:themeColor="text1"/>
        </w:rPr>
      </w:pPr>
      <w:r w:rsidRPr="00E41857">
        <w:rPr>
          <w:color w:val="000000" w:themeColor="text1"/>
        </w:rPr>
        <w:t xml:space="preserve">Tabelę </w:t>
      </w:r>
      <w:r>
        <w:rPr>
          <w:color w:val="000000" w:themeColor="text1"/>
        </w:rPr>
        <w:t>sprawowania nadzoru autorskiego</w:t>
      </w:r>
      <w:r w:rsidRPr="00E41857">
        <w:rPr>
          <w:color w:val="000000" w:themeColor="text1"/>
        </w:rPr>
        <w:t xml:space="preserve"> należy opatrzyć podpisem kwalifikowanym lub podpisem zaufanym albo podpisem osobistym, osoby uprawnionej do reprezentowania Wykonawcy</w:t>
      </w:r>
    </w:p>
    <w:p w14:paraId="005EF11D" w14:textId="55549411" w:rsidR="000B547B" w:rsidRPr="000B547B" w:rsidRDefault="000B547B" w:rsidP="000B547B"/>
    <w:p w14:paraId="28C1224D" w14:textId="144DA8D6" w:rsidR="000B547B" w:rsidRDefault="000B547B" w:rsidP="000B547B"/>
    <w:p w14:paraId="0252CA73" w14:textId="77777777" w:rsidR="000B547B" w:rsidRPr="000B547B" w:rsidRDefault="000B547B" w:rsidP="000B547B">
      <w:pPr>
        <w:jc w:val="center"/>
      </w:pPr>
    </w:p>
    <w:sectPr w:rsidR="000B547B" w:rsidRPr="000B547B" w:rsidSect="003E301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74C27E" w14:textId="77777777" w:rsidR="000662B4" w:rsidRDefault="000662B4" w:rsidP="000B547B">
      <w:r>
        <w:separator/>
      </w:r>
    </w:p>
  </w:endnote>
  <w:endnote w:type="continuationSeparator" w:id="0">
    <w:p w14:paraId="39872BDF" w14:textId="77777777" w:rsidR="000662B4" w:rsidRDefault="000662B4" w:rsidP="000B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E4929" w14:textId="77777777" w:rsidR="000662B4" w:rsidRDefault="000662B4" w:rsidP="000B547B">
      <w:r>
        <w:separator/>
      </w:r>
    </w:p>
  </w:footnote>
  <w:footnote w:type="continuationSeparator" w:id="0">
    <w:p w14:paraId="5115C6B0" w14:textId="77777777" w:rsidR="000662B4" w:rsidRDefault="000662B4" w:rsidP="000B5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2F5BD" w14:textId="1288E0D3" w:rsidR="00B07AFE" w:rsidRPr="00B07AFE" w:rsidRDefault="00B07AFE" w:rsidP="00B07AFE">
    <w:pPr>
      <w:pStyle w:val="Nagwek"/>
      <w:jc w:val="right"/>
      <w:rPr>
        <w:rFonts w:ascii="Times New Roman" w:hAnsi="Times New Roman" w:cs="Times New Roman"/>
        <w:i w:val="0"/>
        <w:iCs w:val="0"/>
        <w:sz w:val="24"/>
        <w:szCs w:val="24"/>
      </w:rPr>
    </w:pPr>
    <w:bookmarkStart w:id="1" w:name="_Hlk71195270"/>
    <w:r w:rsidRPr="00B07AFE">
      <w:rPr>
        <w:rFonts w:ascii="Times New Roman" w:hAnsi="Times New Roman" w:cs="Times New Roman"/>
        <w:i w:val="0"/>
        <w:iCs w:val="0"/>
        <w:sz w:val="24"/>
        <w:szCs w:val="24"/>
      </w:rPr>
      <w:t>ZDW.N4.361.60.202</w:t>
    </w:r>
    <w:bookmarkEnd w:id="1"/>
    <w:r w:rsidRPr="00B07AFE">
      <w:rPr>
        <w:rFonts w:ascii="Times New Roman" w:hAnsi="Times New Roman" w:cs="Times New Roman"/>
        <w:i w:val="0"/>
        <w:iCs w:val="0"/>
        <w:sz w:val="24"/>
        <w:szCs w:val="24"/>
      </w:rPr>
      <w:t>4</w:t>
    </w:r>
  </w:p>
  <w:p w14:paraId="3A6A194C" w14:textId="77777777" w:rsidR="000B547B" w:rsidRDefault="000B547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9D6"/>
    <w:rsid w:val="0003111A"/>
    <w:rsid w:val="00043612"/>
    <w:rsid w:val="00063E20"/>
    <w:rsid w:val="000662B4"/>
    <w:rsid w:val="00097A72"/>
    <w:rsid w:val="000B1F3A"/>
    <w:rsid w:val="000B547B"/>
    <w:rsid w:val="000C4AD6"/>
    <w:rsid w:val="000E137D"/>
    <w:rsid w:val="00113794"/>
    <w:rsid w:val="0014667B"/>
    <w:rsid w:val="001903A0"/>
    <w:rsid w:val="001A435F"/>
    <w:rsid w:val="001F72D6"/>
    <w:rsid w:val="0023468F"/>
    <w:rsid w:val="002738AF"/>
    <w:rsid w:val="00276B49"/>
    <w:rsid w:val="002814BF"/>
    <w:rsid w:val="00292022"/>
    <w:rsid w:val="00296AB2"/>
    <w:rsid w:val="002A61F1"/>
    <w:rsid w:val="002B7F19"/>
    <w:rsid w:val="002C4F9B"/>
    <w:rsid w:val="00322F86"/>
    <w:rsid w:val="003333B9"/>
    <w:rsid w:val="00333B1D"/>
    <w:rsid w:val="00391DF2"/>
    <w:rsid w:val="00394D08"/>
    <w:rsid w:val="003D4F7C"/>
    <w:rsid w:val="003E301F"/>
    <w:rsid w:val="003E7FC9"/>
    <w:rsid w:val="0040277D"/>
    <w:rsid w:val="00430492"/>
    <w:rsid w:val="00434AFA"/>
    <w:rsid w:val="004626D0"/>
    <w:rsid w:val="00467688"/>
    <w:rsid w:val="00481DE0"/>
    <w:rsid w:val="00497774"/>
    <w:rsid w:val="004A551A"/>
    <w:rsid w:val="004A61C5"/>
    <w:rsid w:val="004D2EF9"/>
    <w:rsid w:val="004D54FC"/>
    <w:rsid w:val="004E039C"/>
    <w:rsid w:val="004E1521"/>
    <w:rsid w:val="004F4204"/>
    <w:rsid w:val="004F4625"/>
    <w:rsid w:val="004F5EE8"/>
    <w:rsid w:val="0051513B"/>
    <w:rsid w:val="00516A39"/>
    <w:rsid w:val="00527973"/>
    <w:rsid w:val="00531424"/>
    <w:rsid w:val="00543EED"/>
    <w:rsid w:val="005946DF"/>
    <w:rsid w:val="0059794B"/>
    <w:rsid w:val="00597EE8"/>
    <w:rsid w:val="005B5C5E"/>
    <w:rsid w:val="005B68C0"/>
    <w:rsid w:val="005C5B99"/>
    <w:rsid w:val="00612140"/>
    <w:rsid w:val="00631F98"/>
    <w:rsid w:val="00642D0F"/>
    <w:rsid w:val="006613F8"/>
    <w:rsid w:val="0067381F"/>
    <w:rsid w:val="00677EB2"/>
    <w:rsid w:val="00684583"/>
    <w:rsid w:val="00687ACD"/>
    <w:rsid w:val="006F49C6"/>
    <w:rsid w:val="00705E26"/>
    <w:rsid w:val="00721B33"/>
    <w:rsid w:val="00744FD8"/>
    <w:rsid w:val="00771D05"/>
    <w:rsid w:val="00782657"/>
    <w:rsid w:val="00784E14"/>
    <w:rsid w:val="00791DCA"/>
    <w:rsid w:val="007B6005"/>
    <w:rsid w:val="007D0315"/>
    <w:rsid w:val="008209B8"/>
    <w:rsid w:val="0082429A"/>
    <w:rsid w:val="008459D0"/>
    <w:rsid w:val="0084772A"/>
    <w:rsid w:val="00870EAA"/>
    <w:rsid w:val="0087757F"/>
    <w:rsid w:val="00891A37"/>
    <w:rsid w:val="0089589D"/>
    <w:rsid w:val="008F09E5"/>
    <w:rsid w:val="008F1F90"/>
    <w:rsid w:val="00903E3A"/>
    <w:rsid w:val="009803BF"/>
    <w:rsid w:val="009E1823"/>
    <w:rsid w:val="009F62EB"/>
    <w:rsid w:val="00A03996"/>
    <w:rsid w:val="00A058AC"/>
    <w:rsid w:val="00A16DEB"/>
    <w:rsid w:val="00A375A9"/>
    <w:rsid w:val="00A50132"/>
    <w:rsid w:val="00A55F75"/>
    <w:rsid w:val="00A761EE"/>
    <w:rsid w:val="00A810BA"/>
    <w:rsid w:val="00A942B8"/>
    <w:rsid w:val="00AA00B7"/>
    <w:rsid w:val="00AC09C6"/>
    <w:rsid w:val="00AE074C"/>
    <w:rsid w:val="00B01F7C"/>
    <w:rsid w:val="00B07AFE"/>
    <w:rsid w:val="00B11F72"/>
    <w:rsid w:val="00B362B5"/>
    <w:rsid w:val="00B447EB"/>
    <w:rsid w:val="00B509D3"/>
    <w:rsid w:val="00B54580"/>
    <w:rsid w:val="00BC7847"/>
    <w:rsid w:val="00BD731E"/>
    <w:rsid w:val="00BE6554"/>
    <w:rsid w:val="00BE7768"/>
    <w:rsid w:val="00BF3F18"/>
    <w:rsid w:val="00C26137"/>
    <w:rsid w:val="00C506DC"/>
    <w:rsid w:val="00C77A62"/>
    <w:rsid w:val="00CC6C31"/>
    <w:rsid w:val="00D028F9"/>
    <w:rsid w:val="00D25CDD"/>
    <w:rsid w:val="00D36ECE"/>
    <w:rsid w:val="00DB6CC4"/>
    <w:rsid w:val="00DC696C"/>
    <w:rsid w:val="00DD3B9C"/>
    <w:rsid w:val="00DD5851"/>
    <w:rsid w:val="00DD7402"/>
    <w:rsid w:val="00E25EC1"/>
    <w:rsid w:val="00E41857"/>
    <w:rsid w:val="00E5322B"/>
    <w:rsid w:val="00E729D6"/>
    <w:rsid w:val="00E81884"/>
    <w:rsid w:val="00EB3197"/>
    <w:rsid w:val="00ED0049"/>
    <w:rsid w:val="00ED552B"/>
    <w:rsid w:val="00ED6653"/>
    <w:rsid w:val="00EF2C6F"/>
    <w:rsid w:val="00F15C31"/>
    <w:rsid w:val="00F538A8"/>
    <w:rsid w:val="00F64211"/>
    <w:rsid w:val="00F651C9"/>
    <w:rsid w:val="00F7194A"/>
    <w:rsid w:val="00F93E30"/>
    <w:rsid w:val="00FB5A09"/>
    <w:rsid w:val="00FC5F64"/>
    <w:rsid w:val="00FC69DC"/>
    <w:rsid w:val="00FE52A1"/>
    <w:rsid w:val="00FE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CB1EE"/>
  <w15:chartTrackingRefBased/>
  <w15:docId w15:val="{D3C7BB5D-DBF8-4CD9-9809-0195215CA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9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93E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3E3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3E30"/>
    <w:rPr>
      <w:rFonts w:ascii="Arial" w:eastAsia="Times New Roman" w:hAnsi="Arial" w:cs="Arial"/>
      <w:i/>
      <w:i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3E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3E30"/>
    <w:rPr>
      <w:rFonts w:ascii="Arial" w:eastAsia="Times New Roman" w:hAnsi="Arial" w:cs="Arial"/>
      <w:b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B54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547B"/>
    <w:rPr>
      <w:rFonts w:ascii="Arial" w:eastAsia="Times New Roman" w:hAnsi="Arial" w:cs="Arial"/>
      <w:i/>
      <w:i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54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547B"/>
    <w:rPr>
      <w:rFonts w:ascii="Arial" w:eastAsia="Times New Roman" w:hAnsi="Arial" w:cs="Arial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98B62-06A5-4469-9B69-2F91FB98D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Przemyslaw Warszawski</dc:creator>
  <cp:keywords/>
  <dc:description/>
  <cp:lastModifiedBy>Sylwia Pietrzak</cp:lastModifiedBy>
  <cp:revision>35</cp:revision>
  <cp:lastPrinted>2024-10-07T11:31:00Z</cp:lastPrinted>
  <dcterms:created xsi:type="dcterms:W3CDTF">2023-03-20T12:27:00Z</dcterms:created>
  <dcterms:modified xsi:type="dcterms:W3CDTF">2024-10-16T07:44:00Z</dcterms:modified>
</cp:coreProperties>
</file>